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Style w:val="a5"/>
        <w:tblW w:w="0" w:type="auto"/>
        <w:tblLayout w:type="fixed"/>
        <w:tblLook w:val="04A0" w:firstRow="1" w:lastRow="0" w:firstColumn="1" w:lastColumn="0" w:noHBand="0" w:noVBand="1"/>
      </w:tblPr>
      <w:tblGrid>
        <w:gridCol w:w="2093"/>
        <w:gridCol w:w="7478"/>
      </w:tblGrid>
      <w:tr w:rsidR="00B37CC8" w:rsidRPr="003671D1" w:rsidTr="008E483B">
        <w:tc>
          <w:tcPr>
            <w:tcW w:w="2093" w:type="dxa"/>
          </w:tcPr>
          <w:p w:rsidR="00B37CC8" w:rsidRPr="003671D1" w:rsidRDefault="00B37CC8" w:rsidP="008E483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671D1">
              <w:rPr>
                <w:rFonts w:ascii="Times New Roman" w:hAnsi="Times New Roman" w:cs="Times New Roman"/>
                <w:sz w:val="24"/>
                <w:szCs w:val="24"/>
              </w:rPr>
              <w:t>Наименование муниципального проекта</w:t>
            </w:r>
          </w:p>
        </w:tc>
        <w:tc>
          <w:tcPr>
            <w:tcW w:w="7478" w:type="dxa"/>
          </w:tcPr>
          <w:p w:rsidR="00B37CC8" w:rsidRPr="003671D1" w:rsidRDefault="00B37CC8" w:rsidP="008E483B">
            <w:pPr>
              <w:pStyle w:val="a3"/>
              <w:spacing w:after="200"/>
              <w:contextualSpacing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671D1">
              <w:rPr>
                <w:rFonts w:ascii="Times New Roman" w:hAnsi="Times New Roman" w:cs="Times New Roman"/>
                <w:b/>
                <w:sz w:val="24"/>
                <w:szCs w:val="24"/>
              </w:rPr>
              <w:t>Авторский проект «</w:t>
            </w:r>
            <w:bookmarkStart w:id="0" w:name="_GoBack"/>
            <w:r w:rsidRPr="003671D1">
              <w:rPr>
                <w:rFonts w:ascii="Times New Roman" w:hAnsi="Times New Roman" w:cs="Times New Roman"/>
                <w:b/>
                <w:sz w:val="24"/>
                <w:szCs w:val="24"/>
              </w:rPr>
              <w:t>Системный подход к профессиональной подготовке педагогов ДОО посредством наставничества</w:t>
            </w:r>
            <w:bookmarkEnd w:id="0"/>
            <w:r w:rsidRPr="003671D1">
              <w:rPr>
                <w:rFonts w:ascii="Times New Roman" w:hAnsi="Times New Roman" w:cs="Times New Roman"/>
                <w:b/>
                <w:sz w:val="24"/>
                <w:szCs w:val="24"/>
              </w:rPr>
              <w:t>»</w:t>
            </w:r>
          </w:p>
        </w:tc>
      </w:tr>
      <w:tr w:rsidR="00B37CC8" w:rsidRPr="003671D1" w:rsidTr="008E483B">
        <w:tc>
          <w:tcPr>
            <w:tcW w:w="2093" w:type="dxa"/>
          </w:tcPr>
          <w:p w:rsidR="00B37CC8" w:rsidRPr="003671D1" w:rsidRDefault="00B37CC8" w:rsidP="008E483B">
            <w:pPr>
              <w:widowControl w:val="0"/>
              <w:ind w:right="113"/>
              <w:jc w:val="both"/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  <w:shd w:val="clear" w:color="auto" w:fill="FFFFFF"/>
                <w:lang w:eastAsia="ru-RU" w:bidi="ru-RU"/>
              </w:rPr>
            </w:pPr>
            <w:r w:rsidRPr="003671D1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  <w:shd w:val="clear" w:color="auto" w:fill="FFFFFF"/>
                <w:lang w:eastAsia="ru-RU" w:bidi="ru-RU"/>
              </w:rPr>
              <w:t>Руководитель  муниципального проекта</w:t>
            </w:r>
          </w:p>
          <w:p w:rsidR="00B37CC8" w:rsidRPr="003671D1" w:rsidRDefault="00B37CC8" w:rsidP="008E483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478" w:type="dxa"/>
          </w:tcPr>
          <w:p w:rsidR="00B37CC8" w:rsidRPr="003671D1" w:rsidRDefault="00B37CC8" w:rsidP="008E483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671D1">
              <w:rPr>
                <w:rFonts w:ascii="Times New Roman" w:hAnsi="Times New Roman" w:cs="Times New Roman"/>
                <w:sz w:val="24"/>
                <w:szCs w:val="24"/>
              </w:rPr>
              <w:t>Владимирова Лариса Илларионовна, старший воспитатель МБДОУ «Детский сад общеразвивающего вида №1 «Березка» г. Кукмор» Кукморского муниципального района</w:t>
            </w:r>
          </w:p>
          <w:p w:rsidR="00B37CC8" w:rsidRPr="003671D1" w:rsidRDefault="00B37CC8" w:rsidP="008E483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671D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</w:tr>
      <w:tr w:rsidR="00B37CC8" w:rsidRPr="003671D1" w:rsidTr="008E483B">
        <w:tc>
          <w:tcPr>
            <w:tcW w:w="2093" w:type="dxa"/>
          </w:tcPr>
          <w:p w:rsidR="00B37CC8" w:rsidRPr="003671D1" w:rsidRDefault="00B37CC8" w:rsidP="008E483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671D1">
              <w:rPr>
                <w:rFonts w:ascii="Times New Roman" w:hAnsi="Times New Roman" w:cs="Times New Roman"/>
                <w:sz w:val="24"/>
                <w:szCs w:val="24"/>
              </w:rPr>
              <w:t>Краткое описание</w:t>
            </w:r>
          </w:p>
        </w:tc>
        <w:tc>
          <w:tcPr>
            <w:tcW w:w="7478" w:type="dxa"/>
          </w:tcPr>
          <w:p w:rsidR="00B37CC8" w:rsidRPr="003671D1" w:rsidRDefault="00B37CC8" w:rsidP="008E483B">
            <w:pPr>
              <w:widowControl w:val="0"/>
              <w:autoSpaceDE w:val="0"/>
              <w:autoSpaceDN w:val="0"/>
              <w:adjustRightInd w:val="0"/>
              <w:ind w:firstLine="56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671D1">
              <w:rPr>
                <w:rFonts w:ascii="Times New Roman" w:hAnsi="Times New Roman" w:cs="Times New Roman"/>
                <w:sz w:val="24"/>
                <w:szCs w:val="24"/>
              </w:rPr>
              <w:t>Цель года педагога и наставника, который объявил Президент  Владимир Путин в 2023 году, - повысить статус педагогов, в том числе тех, кто ведет наставническую деятельность. Министерство просвещения ставит задачу – возродить институт наставничества, чтобы у каждого молодого педагога был свой наставник. Но не во всех детских садах есть молодые педагоги или их мало. Кроме того, чтобы соответствовать современным требованиям, методическая поддержка нужна педагогам с разным профессиональным уровнем. Поэтому, в рамках реализации муниципального проекта «ШАНС» (школа адресного наставничества и сопровождения), мы определили актуальные для своего детского сада форматы наставничества. Это позволило нам организовать комплексную методическую поддержку педагогов с разным уровнем профессиональной подготовки не только нашего детского сада, но и педагогов Кукморского муниципального района. Причем в роли наставника стали  не только опытные педагоги, но и молодые специалисты. Для того</w:t>
            </w:r>
            <w:proofErr w:type="gramStart"/>
            <w:r w:rsidRPr="003671D1"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proofErr w:type="gramEnd"/>
            <w:r w:rsidRPr="003671D1">
              <w:rPr>
                <w:rFonts w:ascii="Times New Roman" w:hAnsi="Times New Roman" w:cs="Times New Roman"/>
                <w:sz w:val="24"/>
                <w:szCs w:val="24"/>
              </w:rPr>
              <w:t xml:space="preserve"> чтобы охватить всех участников образовательного процесса наставники детского сада работают по блочной системе методического сопровождения педагогов, каждый из которых имеет свой формат наставничества: Блок 1. Детский сад (форматы наставничества: «заведующий - старший воспитатель», «научный руководитель – старший воспитател</w:t>
            </w:r>
            <w:proofErr w:type="gramStart"/>
            <w:r w:rsidRPr="003671D1">
              <w:rPr>
                <w:rFonts w:ascii="Times New Roman" w:hAnsi="Times New Roman" w:cs="Times New Roman"/>
                <w:sz w:val="24"/>
                <w:szCs w:val="24"/>
              </w:rPr>
              <w:t>ь-</w:t>
            </w:r>
            <w:proofErr w:type="gramEnd"/>
            <w:r w:rsidRPr="003671D1">
              <w:rPr>
                <w:rFonts w:ascii="Times New Roman" w:hAnsi="Times New Roman" w:cs="Times New Roman"/>
                <w:sz w:val="24"/>
                <w:szCs w:val="24"/>
              </w:rPr>
              <w:t xml:space="preserve"> педагоги –новаторы», «старший воспитатель-педагоги», «педагоги - </w:t>
            </w:r>
            <w:proofErr w:type="spellStart"/>
            <w:r w:rsidRPr="003671D1">
              <w:rPr>
                <w:rFonts w:ascii="Times New Roman" w:hAnsi="Times New Roman" w:cs="Times New Roman"/>
                <w:sz w:val="24"/>
                <w:szCs w:val="24"/>
              </w:rPr>
              <w:t>стажисты</w:t>
            </w:r>
            <w:proofErr w:type="spellEnd"/>
            <w:r w:rsidRPr="003671D1">
              <w:rPr>
                <w:rFonts w:ascii="Times New Roman" w:hAnsi="Times New Roman" w:cs="Times New Roman"/>
                <w:sz w:val="24"/>
                <w:szCs w:val="24"/>
              </w:rPr>
              <w:t xml:space="preserve"> - молодые педагоги», «молодые наставники для педагогов старшего поколения», «педагоги – родители»). Блок 2. Опорный ДОУ (форматы наставничества: «заведующий ДОУ – заведующие ДОУ, зам. директора по дошкольному образованию ОУ», «старший воспитатель – руководитель кустового методического объединения», «педагоги-</w:t>
            </w:r>
            <w:proofErr w:type="spellStart"/>
            <w:r w:rsidRPr="003671D1">
              <w:rPr>
                <w:rFonts w:ascii="Times New Roman" w:hAnsi="Times New Roman" w:cs="Times New Roman"/>
                <w:sz w:val="24"/>
                <w:szCs w:val="24"/>
              </w:rPr>
              <w:t>стажисты</w:t>
            </w:r>
            <w:proofErr w:type="spellEnd"/>
            <w:r w:rsidRPr="003671D1">
              <w:rPr>
                <w:rFonts w:ascii="Times New Roman" w:hAnsi="Times New Roman" w:cs="Times New Roman"/>
                <w:sz w:val="24"/>
                <w:szCs w:val="24"/>
              </w:rPr>
              <w:t xml:space="preserve"> – молодые педагоги»). Блок 3. Перспектива (форматы наставничества: «педагоги детского сада – студенты», «педагоги детского сада – старшие школьники», «педагоги детского сада – дошкольники»). Основным связующим звеном всех форматов наставничества стало </w:t>
            </w:r>
            <w:proofErr w:type="spellStart"/>
            <w:r w:rsidRPr="003671D1">
              <w:rPr>
                <w:rFonts w:ascii="Times New Roman" w:hAnsi="Times New Roman" w:cs="Times New Roman"/>
                <w:sz w:val="24"/>
                <w:szCs w:val="24"/>
              </w:rPr>
              <w:t>взаимосотрудничество</w:t>
            </w:r>
            <w:proofErr w:type="spellEnd"/>
            <w:r w:rsidRPr="003671D1">
              <w:rPr>
                <w:rFonts w:ascii="Times New Roman" w:hAnsi="Times New Roman" w:cs="Times New Roman"/>
                <w:sz w:val="24"/>
                <w:szCs w:val="24"/>
              </w:rPr>
              <w:t xml:space="preserve"> с методической службой Управления образования Кукморского муниципального района</w:t>
            </w:r>
          </w:p>
        </w:tc>
      </w:tr>
      <w:tr w:rsidR="00B37CC8" w:rsidRPr="003671D1" w:rsidTr="008E483B">
        <w:tc>
          <w:tcPr>
            <w:tcW w:w="2093" w:type="dxa"/>
          </w:tcPr>
          <w:p w:rsidR="00B37CC8" w:rsidRPr="003671D1" w:rsidRDefault="00B37CC8" w:rsidP="008E483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671D1">
              <w:rPr>
                <w:rFonts w:ascii="Times New Roman" w:hAnsi="Times New Roman" w:cs="Times New Roman"/>
                <w:sz w:val="24"/>
                <w:szCs w:val="24"/>
              </w:rPr>
              <w:t>Цель</w:t>
            </w:r>
          </w:p>
        </w:tc>
        <w:tc>
          <w:tcPr>
            <w:tcW w:w="7478" w:type="dxa"/>
          </w:tcPr>
          <w:p w:rsidR="00B37CC8" w:rsidRPr="003671D1" w:rsidRDefault="00B37CC8" w:rsidP="008E483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671D1">
              <w:rPr>
                <w:rFonts w:ascii="Times New Roman" w:hAnsi="Times New Roman" w:cs="Times New Roman"/>
                <w:sz w:val="24"/>
                <w:szCs w:val="24"/>
              </w:rPr>
              <w:t>Создание эффективной системы методического сопровождения педагогов с разным уровнем профессиональной подготовки в условиях образовательного пространства дошкольной образовательной организации</w:t>
            </w:r>
          </w:p>
        </w:tc>
      </w:tr>
      <w:tr w:rsidR="00B37CC8" w:rsidRPr="003671D1" w:rsidTr="008E483B">
        <w:tc>
          <w:tcPr>
            <w:tcW w:w="2093" w:type="dxa"/>
          </w:tcPr>
          <w:p w:rsidR="00B37CC8" w:rsidRPr="003671D1" w:rsidRDefault="00B37CC8" w:rsidP="008E483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671D1">
              <w:rPr>
                <w:rFonts w:ascii="Times New Roman" w:hAnsi="Times New Roman" w:cs="Times New Roman"/>
                <w:sz w:val="24"/>
                <w:szCs w:val="24"/>
              </w:rPr>
              <w:t>Задачи</w:t>
            </w:r>
          </w:p>
        </w:tc>
        <w:tc>
          <w:tcPr>
            <w:tcW w:w="7478" w:type="dxa"/>
          </w:tcPr>
          <w:p w:rsidR="00B37CC8" w:rsidRPr="005172C5" w:rsidRDefault="00B37CC8" w:rsidP="00B37CC8">
            <w:pPr>
              <w:pStyle w:val="a3"/>
              <w:widowControl w:val="0"/>
              <w:numPr>
                <w:ilvl w:val="0"/>
                <w:numId w:val="1"/>
              </w:numPr>
              <w:tabs>
                <w:tab w:val="left" w:pos="360"/>
                <w:tab w:val="left" w:pos="5961"/>
                <w:tab w:val="left" w:pos="8129"/>
                <w:tab w:val="left" w:pos="9901"/>
              </w:tabs>
              <w:autoSpaceDE w:val="0"/>
              <w:autoSpaceDN w:val="0"/>
              <w:spacing w:before="7"/>
              <w:ind w:left="175" w:hanging="175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172C5">
              <w:rPr>
                <w:rFonts w:ascii="Times New Roman" w:hAnsi="Times New Roman" w:cs="Times New Roman"/>
                <w:sz w:val="24"/>
                <w:szCs w:val="24"/>
              </w:rPr>
              <w:t xml:space="preserve">Обеспечение теоретической и методической </w:t>
            </w:r>
            <w:r w:rsidRPr="005172C5">
              <w:rPr>
                <w:rFonts w:ascii="Times New Roman" w:hAnsi="Times New Roman" w:cs="Times New Roman"/>
                <w:spacing w:val="-3"/>
                <w:sz w:val="24"/>
                <w:szCs w:val="24"/>
              </w:rPr>
              <w:t xml:space="preserve">поддержки </w:t>
            </w:r>
            <w:proofErr w:type="gramStart"/>
            <w:r w:rsidRPr="005172C5">
              <w:rPr>
                <w:rFonts w:ascii="Times New Roman" w:hAnsi="Times New Roman" w:cs="Times New Roman"/>
                <w:sz w:val="24"/>
                <w:szCs w:val="24"/>
              </w:rPr>
              <w:t>наставляемым</w:t>
            </w:r>
            <w:proofErr w:type="gramEnd"/>
            <w:r w:rsidRPr="005172C5">
              <w:rPr>
                <w:rFonts w:ascii="Times New Roman" w:hAnsi="Times New Roman" w:cs="Times New Roman"/>
                <w:sz w:val="24"/>
                <w:szCs w:val="24"/>
              </w:rPr>
              <w:t>;</w:t>
            </w:r>
          </w:p>
          <w:p w:rsidR="00B37CC8" w:rsidRPr="005172C5" w:rsidRDefault="00B37CC8" w:rsidP="00B37CC8">
            <w:pPr>
              <w:pStyle w:val="a3"/>
              <w:widowControl w:val="0"/>
              <w:numPr>
                <w:ilvl w:val="0"/>
                <w:numId w:val="1"/>
              </w:numPr>
              <w:tabs>
                <w:tab w:val="left" w:pos="360"/>
                <w:tab w:val="left" w:pos="5961"/>
                <w:tab w:val="left" w:pos="8129"/>
                <w:tab w:val="left" w:pos="9901"/>
              </w:tabs>
              <w:autoSpaceDE w:val="0"/>
              <w:autoSpaceDN w:val="0"/>
              <w:spacing w:before="7"/>
              <w:ind w:left="175" w:hanging="175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172C5">
              <w:rPr>
                <w:rFonts w:ascii="Times New Roman" w:hAnsi="Times New Roman" w:cs="Times New Roman"/>
                <w:sz w:val="24"/>
                <w:szCs w:val="24"/>
              </w:rPr>
              <w:t xml:space="preserve">Стимулирование повышения теоретического и методического уровня педагогов, овладения современными образовательными программами, инновационными </w:t>
            </w:r>
            <w:r w:rsidRPr="005172C5">
              <w:rPr>
                <w:rFonts w:ascii="Times New Roman" w:hAnsi="Times New Roman" w:cs="Times New Roman"/>
                <w:spacing w:val="-22"/>
                <w:sz w:val="24"/>
                <w:szCs w:val="24"/>
              </w:rPr>
              <w:t xml:space="preserve">и компьютерными  </w:t>
            </w:r>
            <w:r w:rsidRPr="005172C5">
              <w:rPr>
                <w:rFonts w:ascii="Times New Roman" w:hAnsi="Times New Roman" w:cs="Times New Roman"/>
                <w:sz w:val="24"/>
                <w:szCs w:val="24"/>
              </w:rPr>
              <w:t>технологиями;</w:t>
            </w:r>
          </w:p>
          <w:p w:rsidR="00B37CC8" w:rsidRPr="003671D1" w:rsidRDefault="00B37CC8" w:rsidP="00B37CC8">
            <w:pPr>
              <w:pStyle w:val="a6"/>
              <w:numPr>
                <w:ilvl w:val="0"/>
                <w:numId w:val="1"/>
              </w:numPr>
              <w:ind w:left="175" w:hanging="175"/>
              <w:rPr>
                <w:sz w:val="24"/>
                <w:szCs w:val="24"/>
              </w:rPr>
            </w:pPr>
            <w:r w:rsidRPr="003671D1">
              <w:rPr>
                <w:sz w:val="24"/>
                <w:szCs w:val="24"/>
              </w:rPr>
              <w:t xml:space="preserve">Проведение мониторинга результативности работы образовательной </w:t>
            </w:r>
            <w:r w:rsidRPr="003671D1">
              <w:rPr>
                <w:sz w:val="24"/>
                <w:szCs w:val="24"/>
              </w:rPr>
              <w:lastRenderedPageBreak/>
              <w:t>деятельности по данному направлению</w:t>
            </w:r>
          </w:p>
        </w:tc>
      </w:tr>
      <w:tr w:rsidR="00B37CC8" w:rsidRPr="003671D1" w:rsidTr="008E483B">
        <w:tc>
          <w:tcPr>
            <w:tcW w:w="2093" w:type="dxa"/>
          </w:tcPr>
          <w:p w:rsidR="00B37CC8" w:rsidRPr="003671D1" w:rsidRDefault="00B37CC8" w:rsidP="008E483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671D1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Целевая аудитория</w:t>
            </w:r>
          </w:p>
        </w:tc>
        <w:tc>
          <w:tcPr>
            <w:tcW w:w="7478" w:type="dxa"/>
          </w:tcPr>
          <w:p w:rsidR="00B37CC8" w:rsidRPr="003671D1" w:rsidRDefault="00B37CC8" w:rsidP="008E483B">
            <w:pPr>
              <w:spacing w:after="160"/>
              <w:ind w:firstLine="284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671D1">
              <w:rPr>
                <w:rFonts w:ascii="Times New Roman" w:hAnsi="Times New Roman" w:cs="Times New Roman"/>
                <w:sz w:val="24"/>
                <w:szCs w:val="24"/>
              </w:rPr>
              <w:t>В блоке 1. Старший воспитатель, молодые педагоги, опытные педагоги, родители.</w:t>
            </w:r>
          </w:p>
          <w:p w:rsidR="00B37CC8" w:rsidRPr="003671D1" w:rsidRDefault="00B37CC8" w:rsidP="008E483B">
            <w:pPr>
              <w:spacing w:after="160"/>
              <w:ind w:firstLine="284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671D1">
              <w:rPr>
                <w:rFonts w:ascii="Times New Roman" w:hAnsi="Times New Roman" w:cs="Times New Roman"/>
                <w:sz w:val="24"/>
                <w:szCs w:val="24"/>
              </w:rPr>
              <w:t xml:space="preserve">В блоке 2. Заведующие ДОУ и </w:t>
            </w:r>
            <w:proofErr w:type="spellStart"/>
            <w:r w:rsidRPr="003671D1">
              <w:rPr>
                <w:rFonts w:ascii="Times New Roman" w:hAnsi="Times New Roman" w:cs="Times New Roman"/>
                <w:sz w:val="24"/>
                <w:szCs w:val="24"/>
              </w:rPr>
              <w:t>зам</w:t>
            </w:r>
            <w:proofErr w:type="gramStart"/>
            <w:r w:rsidRPr="003671D1">
              <w:rPr>
                <w:rFonts w:ascii="Times New Roman" w:hAnsi="Times New Roman" w:cs="Times New Roman"/>
                <w:sz w:val="24"/>
                <w:szCs w:val="24"/>
              </w:rPr>
              <w:t>.д</w:t>
            </w:r>
            <w:proofErr w:type="gramEnd"/>
            <w:r w:rsidRPr="003671D1">
              <w:rPr>
                <w:rFonts w:ascii="Times New Roman" w:hAnsi="Times New Roman" w:cs="Times New Roman"/>
                <w:sz w:val="24"/>
                <w:szCs w:val="24"/>
              </w:rPr>
              <w:t>иректора</w:t>
            </w:r>
            <w:proofErr w:type="spellEnd"/>
            <w:r w:rsidRPr="003671D1">
              <w:rPr>
                <w:rFonts w:ascii="Times New Roman" w:hAnsi="Times New Roman" w:cs="Times New Roman"/>
                <w:sz w:val="24"/>
                <w:szCs w:val="24"/>
              </w:rPr>
              <w:t xml:space="preserve"> по дошкольному образования ОУ с удмуртским языком воспитания и обучения, молодые и педагоги-</w:t>
            </w:r>
            <w:proofErr w:type="spellStart"/>
            <w:r w:rsidRPr="003671D1">
              <w:rPr>
                <w:rFonts w:ascii="Times New Roman" w:hAnsi="Times New Roman" w:cs="Times New Roman"/>
                <w:sz w:val="24"/>
                <w:szCs w:val="24"/>
              </w:rPr>
              <w:t>стажисты</w:t>
            </w:r>
            <w:proofErr w:type="spellEnd"/>
            <w:r w:rsidRPr="003671D1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B37CC8" w:rsidRPr="003671D1" w:rsidRDefault="00B37CC8" w:rsidP="008E483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671D1">
              <w:rPr>
                <w:rFonts w:ascii="Times New Roman" w:hAnsi="Times New Roman" w:cs="Times New Roman"/>
                <w:sz w:val="24"/>
                <w:szCs w:val="24"/>
              </w:rPr>
              <w:t>В блоке 3. Студенты, старшие школьники, дошкольники старшего дошкольного возраста.</w:t>
            </w:r>
          </w:p>
        </w:tc>
      </w:tr>
      <w:tr w:rsidR="00B37CC8" w:rsidRPr="003671D1" w:rsidTr="008E483B">
        <w:tc>
          <w:tcPr>
            <w:tcW w:w="2093" w:type="dxa"/>
          </w:tcPr>
          <w:p w:rsidR="00B37CC8" w:rsidRPr="003671D1" w:rsidRDefault="00B37CC8" w:rsidP="008E483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671D1">
              <w:rPr>
                <w:rFonts w:ascii="Times New Roman" w:hAnsi="Times New Roman" w:cs="Times New Roman"/>
                <w:sz w:val="24"/>
                <w:szCs w:val="24"/>
              </w:rPr>
              <w:t>Выбранный канал коммуникации с целевой аудиторией</w:t>
            </w:r>
          </w:p>
        </w:tc>
        <w:tc>
          <w:tcPr>
            <w:tcW w:w="7478" w:type="dxa"/>
          </w:tcPr>
          <w:p w:rsidR="00B37CC8" w:rsidRPr="003671D1" w:rsidRDefault="00B37CC8" w:rsidP="008E483B">
            <w:pPr>
              <w:spacing w:after="160"/>
              <w:ind w:firstLine="34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671D1">
              <w:rPr>
                <w:rFonts w:ascii="Times New Roman" w:hAnsi="Times New Roman" w:cs="Times New Roman"/>
                <w:sz w:val="24"/>
                <w:szCs w:val="24"/>
              </w:rPr>
              <w:t xml:space="preserve">Социальные сети: Телеграмм, </w:t>
            </w:r>
            <w:proofErr w:type="spellStart"/>
            <w:r w:rsidRPr="003671D1">
              <w:rPr>
                <w:rFonts w:ascii="Times New Roman" w:hAnsi="Times New Roman" w:cs="Times New Roman"/>
                <w:sz w:val="24"/>
                <w:szCs w:val="24"/>
              </w:rPr>
              <w:t>Вконтакте</w:t>
            </w:r>
            <w:proofErr w:type="spellEnd"/>
            <w:r w:rsidRPr="003671D1">
              <w:rPr>
                <w:rFonts w:ascii="Times New Roman" w:hAnsi="Times New Roman" w:cs="Times New Roman"/>
                <w:sz w:val="24"/>
                <w:szCs w:val="24"/>
              </w:rPr>
              <w:t xml:space="preserve">, ИКОП </w:t>
            </w:r>
            <w:proofErr w:type="spellStart"/>
            <w:r w:rsidRPr="003671D1">
              <w:rPr>
                <w:rFonts w:ascii="Times New Roman" w:hAnsi="Times New Roman" w:cs="Times New Roman"/>
                <w:sz w:val="24"/>
                <w:szCs w:val="24"/>
              </w:rPr>
              <w:t>Сферум</w:t>
            </w:r>
            <w:proofErr w:type="spellEnd"/>
            <w:r w:rsidRPr="003671D1">
              <w:rPr>
                <w:rFonts w:ascii="Times New Roman" w:hAnsi="Times New Roman" w:cs="Times New Roman"/>
                <w:sz w:val="24"/>
                <w:szCs w:val="24"/>
              </w:rPr>
              <w:t>;</w:t>
            </w:r>
          </w:p>
          <w:p w:rsidR="00B37CC8" w:rsidRPr="003671D1" w:rsidRDefault="00B37CC8" w:rsidP="008E483B">
            <w:pPr>
              <w:spacing w:after="160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3671D1">
              <w:rPr>
                <w:rFonts w:ascii="Times New Roman" w:hAnsi="Times New Roman" w:cs="Times New Roman"/>
                <w:sz w:val="24"/>
                <w:szCs w:val="24"/>
              </w:rPr>
              <w:t>Интернет-канал: официальный сайт детского сада – раздел «Год педагога и наставника»; Печатный канал: буклеты, каталоги и др. виды печатной продукции; Рассылки: электронная почта, смс.</w:t>
            </w:r>
            <w:proofErr w:type="gramEnd"/>
            <w:r w:rsidRPr="003671D1">
              <w:rPr>
                <w:rFonts w:ascii="Times New Roman" w:hAnsi="Times New Roman" w:cs="Times New Roman"/>
                <w:sz w:val="24"/>
                <w:szCs w:val="24"/>
              </w:rPr>
              <w:t xml:space="preserve"> Беседы с использованием телефона;</w:t>
            </w:r>
          </w:p>
          <w:p w:rsidR="00B37CC8" w:rsidRPr="003671D1" w:rsidRDefault="00B37CC8" w:rsidP="008E483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3671D1">
              <w:rPr>
                <w:rFonts w:ascii="Times New Roman" w:hAnsi="Times New Roman" w:cs="Times New Roman"/>
                <w:sz w:val="24"/>
                <w:szCs w:val="24"/>
              </w:rPr>
              <w:t>Мероприятия: курсы повышения квалификации, мастер-классы, конференции, научные чтения, практические мастерские, семинары, совещания, индивидуальные беседы, конкурсное движение</w:t>
            </w:r>
            <w:proofErr w:type="gramEnd"/>
          </w:p>
        </w:tc>
      </w:tr>
      <w:tr w:rsidR="00B37CC8" w:rsidRPr="003671D1" w:rsidTr="008E483B">
        <w:tc>
          <w:tcPr>
            <w:tcW w:w="2093" w:type="dxa"/>
          </w:tcPr>
          <w:p w:rsidR="00B37CC8" w:rsidRPr="003671D1" w:rsidRDefault="00B37CC8" w:rsidP="008E483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671D1">
              <w:rPr>
                <w:rFonts w:ascii="Times New Roman" w:hAnsi="Times New Roman" w:cs="Times New Roman"/>
                <w:sz w:val="24"/>
                <w:szCs w:val="24"/>
              </w:rPr>
              <w:t>Механика реализации</w:t>
            </w:r>
          </w:p>
        </w:tc>
        <w:tc>
          <w:tcPr>
            <w:tcW w:w="7478" w:type="dxa"/>
          </w:tcPr>
          <w:p w:rsidR="00B37CC8" w:rsidRPr="003671D1" w:rsidRDefault="00B37CC8" w:rsidP="008E483B">
            <w:pPr>
              <w:spacing w:after="160"/>
              <w:ind w:firstLine="34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671D1">
              <w:rPr>
                <w:rFonts w:ascii="Times New Roman" w:hAnsi="Times New Roman" w:cs="Times New Roman"/>
                <w:sz w:val="24"/>
                <w:szCs w:val="24"/>
              </w:rPr>
              <w:t>Реализация программы наставничества осуществляется с использованием механизмов:</w:t>
            </w:r>
          </w:p>
          <w:p w:rsidR="00B37CC8" w:rsidRPr="003671D1" w:rsidRDefault="00B37CC8" w:rsidP="008E483B">
            <w:pPr>
              <w:spacing w:after="160"/>
              <w:ind w:firstLine="34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671D1">
              <w:rPr>
                <w:rFonts w:ascii="Times New Roman" w:hAnsi="Times New Roman" w:cs="Times New Roman"/>
                <w:sz w:val="24"/>
                <w:szCs w:val="24"/>
              </w:rPr>
              <w:t>- нормативно-правовое оформление проекта в ДОУ;</w:t>
            </w:r>
          </w:p>
          <w:p w:rsidR="00B37CC8" w:rsidRPr="003671D1" w:rsidRDefault="00B37CC8" w:rsidP="008E483B">
            <w:pPr>
              <w:spacing w:after="160"/>
              <w:ind w:firstLine="34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671D1">
              <w:rPr>
                <w:rFonts w:ascii="Times New Roman" w:hAnsi="Times New Roman" w:cs="Times New Roman"/>
                <w:sz w:val="24"/>
                <w:szCs w:val="24"/>
              </w:rPr>
              <w:t>- планирование реализации проекта и управление;</w:t>
            </w:r>
          </w:p>
          <w:p w:rsidR="00B37CC8" w:rsidRPr="003671D1" w:rsidRDefault="00B37CC8" w:rsidP="008E483B">
            <w:pPr>
              <w:spacing w:after="160"/>
              <w:ind w:firstLine="34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671D1">
              <w:rPr>
                <w:rFonts w:ascii="Times New Roman" w:hAnsi="Times New Roman" w:cs="Times New Roman"/>
                <w:sz w:val="24"/>
                <w:szCs w:val="24"/>
              </w:rPr>
              <w:t xml:space="preserve">- организация системы методического </w:t>
            </w:r>
            <w:proofErr w:type="spellStart"/>
            <w:proofErr w:type="gramStart"/>
            <w:r w:rsidRPr="003671D1">
              <w:rPr>
                <w:rFonts w:ascii="Times New Roman" w:hAnsi="Times New Roman" w:cs="Times New Roman"/>
                <w:sz w:val="24"/>
                <w:szCs w:val="24"/>
              </w:rPr>
              <w:t>сопровож-дения</w:t>
            </w:r>
            <w:proofErr w:type="spellEnd"/>
            <w:proofErr w:type="gramEnd"/>
            <w:r w:rsidRPr="003671D1">
              <w:rPr>
                <w:rFonts w:ascii="Times New Roman" w:hAnsi="Times New Roman" w:cs="Times New Roman"/>
                <w:sz w:val="24"/>
                <w:szCs w:val="24"/>
              </w:rPr>
              <w:t xml:space="preserve"> с учетом выбранных форматов наставничества;</w:t>
            </w:r>
          </w:p>
          <w:p w:rsidR="00B37CC8" w:rsidRPr="003671D1" w:rsidRDefault="00B37CC8" w:rsidP="008E483B">
            <w:pPr>
              <w:spacing w:after="160"/>
              <w:ind w:firstLine="34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671D1">
              <w:rPr>
                <w:rFonts w:ascii="Times New Roman" w:hAnsi="Times New Roman" w:cs="Times New Roman"/>
                <w:sz w:val="24"/>
                <w:szCs w:val="24"/>
              </w:rPr>
              <w:t xml:space="preserve">- обеспечение ресурсами (материально-техническая база, финансовое стимулирование, кадровое обеспечение); </w:t>
            </w:r>
          </w:p>
          <w:p w:rsidR="00B37CC8" w:rsidRPr="003671D1" w:rsidRDefault="00B37CC8" w:rsidP="008E483B">
            <w:pPr>
              <w:ind w:firstLine="34"/>
              <w:jc w:val="both"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  <w:r w:rsidRPr="003671D1">
              <w:rPr>
                <w:rFonts w:ascii="Times New Roman" w:hAnsi="Times New Roman" w:cs="Times New Roman"/>
                <w:sz w:val="24"/>
                <w:szCs w:val="24"/>
              </w:rPr>
              <w:t xml:space="preserve">- психолого-педагогическое сопровождение </w:t>
            </w:r>
            <w:proofErr w:type="spellStart"/>
            <w:proofErr w:type="gramStart"/>
            <w:r w:rsidRPr="003671D1">
              <w:rPr>
                <w:rFonts w:ascii="Times New Roman" w:hAnsi="Times New Roman" w:cs="Times New Roman"/>
                <w:sz w:val="24"/>
                <w:szCs w:val="24"/>
              </w:rPr>
              <w:t>субъек-тов</w:t>
            </w:r>
            <w:proofErr w:type="spellEnd"/>
            <w:proofErr w:type="gramEnd"/>
            <w:r w:rsidRPr="003671D1">
              <w:rPr>
                <w:rFonts w:ascii="Times New Roman" w:hAnsi="Times New Roman" w:cs="Times New Roman"/>
                <w:sz w:val="24"/>
                <w:szCs w:val="24"/>
              </w:rPr>
              <w:t xml:space="preserve"> наставничества</w:t>
            </w:r>
          </w:p>
        </w:tc>
      </w:tr>
      <w:tr w:rsidR="00B37CC8" w:rsidRPr="003671D1" w:rsidTr="008E483B">
        <w:tc>
          <w:tcPr>
            <w:tcW w:w="2093" w:type="dxa"/>
          </w:tcPr>
          <w:p w:rsidR="00B37CC8" w:rsidRPr="003671D1" w:rsidRDefault="00B37CC8" w:rsidP="008E483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671D1">
              <w:rPr>
                <w:rFonts w:ascii="Times New Roman" w:hAnsi="Times New Roman" w:cs="Times New Roman"/>
                <w:sz w:val="24"/>
                <w:szCs w:val="24"/>
              </w:rPr>
              <w:t>Измеримые показатели охвата аудитории</w:t>
            </w:r>
          </w:p>
        </w:tc>
        <w:tc>
          <w:tcPr>
            <w:tcW w:w="7478" w:type="dxa"/>
          </w:tcPr>
          <w:p w:rsidR="00B37CC8" w:rsidRPr="003671D1" w:rsidRDefault="00B37CC8" w:rsidP="008E483B">
            <w:pPr>
              <w:contextualSpacing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671D1">
              <w:rPr>
                <w:rFonts w:ascii="Times New Roman" w:hAnsi="Times New Roman" w:cs="Times New Roman"/>
                <w:sz w:val="24"/>
                <w:szCs w:val="24"/>
              </w:rPr>
              <w:t xml:space="preserve">Социальные сети: </w:t>
            </w:r>
            <w:proofErr w:type="spellStart"/>
            <w:r w:rsidRPr="003671D1">
              <w:rPr>
                <w:rFonts w:ascii="Times New Roman" w:hAnsi="Times New Roman" w:cs="Times New Roman"/>
                <w:sz w:val="24"/>
                <w:szCs w:val="24"/>
              </w:rPr>
              <w:t>ВКонтакте</w:t>
            </w:r>
            <w:proofErr w:type="spellEnd"/>
            <w:r w:rsidRPr="003671D1">
              <w:rPr>
                <w:rFonts w:ascii="Times New Roman" w:hAnsi="Times New Roman" w:cs="Times New Roman"/>
                <w:sz w:val="24"/>
                <w:szCs w:val="24"/>
              </w:rPr>
              <w:t xml:space="preserve"> – подписчиков 200, Телеграмм – подписчиков 136,   постов на мероприятия, посвященные Году педагога и наставника – 18</w:t>
            </w:r>
          </w:p>
        </w:tc>
      </w:tr>
      <w:tr w:rsidR="00B37CC8" w:rsidRPr="003671D1" w:rsidTr="008E483B">
        <w:tc>
          <w:tcPr>
            <w:tcW w:w="2093" w:type="dxa"/>
          </w:tcPr>
          <w:p w:rsidR="00B37CC8" w:rsidRPr="003671D1" w:rsidRDefault="00B37CC8" w:rsidP="008E483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671D1">
              <w:rPr>
                <w:rFonts w:ascii="Times New Roman" w:hAnsi="Times New Roman" w:cs="Times New Roman"/>
                <w:sz w:val="24"/>
                <w:szCs w:val="24"/>
              </w:rPr>
              <w:t>Итоги: результат и эффективность</w:t>
            </w:r>
          </w:p>
        </w:tc>
        <w:tc>
          <w:tcPr>
            <w:tcW w:w="7478" w:type="dxa"/>
          </w:tcPr>
          <w:p w:rsidR="00B37CC8" w:rsidRPr="003671D1" w:rsidRDefault="00B37CC8" w:rsidP="008E483B">
            <w:pPr>
              <w:widowControl w:val="0"/>
              <w:tabs>
                <w:tab w:val="left" w:pos="607"/>
              </w:tabs>
              <w:autoSpaceDE w:val="0"/>
              <w:autoSpaceDN w:val="0"/>
              <w:ind w:right="102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671D1">
              <w:rPr>
                <w:rFonts w:ascii="Times New Roman" w:hAnsi="Times New Roman" w:cs="Times New Roman"/>
                <w:sz w:val="24"/>
                <w:szCs w:val="24"/>
              </w:rPr>
              <w:t>Обеспечен рост профессиональной компетентности и мастерства педагогов ДОУ;</w:t>
            </w:r>
          </w:p>
          <w:p w:rsidR="00B37CC8" w:rsidRPr="003671D1" w:rsidRDefault="00B37CC8" w:rsidP="008E483B">
            <w:pPr>
              <w:widowControl w:val="0"/>
              <w:tabs>
                <w:tab w:val="left" w:pos="607"/>
              </w:tabs>
              <w:autoSpaceDE w:val="0"/>
              <w:autoSpaceDN w:val="0"/>
              <w:ind w:right="102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671D1">
              <w:rPr>
                <w:rFonts w:ascii="Times New Roman" w:hAnsi="Times New Roman" w:cs="Times New Roman"/>
                <w:sz w:val="24"/>
                <w:szCs w:val="24"/>
              </w:rPr>
              <w:t>- сформирована и внедрена блочная система методического сопровождения через традиционные и современные форматы наставничества в ДОУ;</w:t>
            </w:r>
          </w:p>
          <w:p w:rsidR="00B37CC8" w:rsidRPr="003671D1" w:rsidRDefault="00B37CC8" w:rsidP="008E483B">
            <w:pPr>
              <w:widowControl w:val="0"/>
              <w:tabs>
                <w:tab w:val="left" w:pos="607"/>
              </w:tabs>
              <w:autoSpaceDE w:val="0"/>
              <w:autoSpaceDN w:val="0"/>
              <w:ind w:right="102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671D1">
              <w:rPr>
                <w:rFonts w:ascii="Times New Roman" w:hAnsi="Times New Roman" w:cs="Times New Roman"/>
                <w:sz w:val="24"/>
                <w:szCs w:val="24"/>
              </w:rPr>
              <w:t>- обеспечено развитие кадрового потенциала ДОУ;</w:t>
            </w:r>
          </w:p>
          <w:p w:rsidR="00B37CC8" w:rsidRPr="003671D1" w:rsidRDefault="00B37CC8" w:rsidP="008E483B">
            <w:pPr>
              <w:spacing w:after="160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671D1">
              <w:rPr>
                <w:rFonts w:ascii="Times New Roman" w:hAnsi="Times New Roman" w:cs="Times New Roman"/>
                <w:sz w:val="24"/>
                <w:szCs w:val="24"/>
              </w:rPr>
              <w:t xml:space="preserve">- получены положительные результаты </w:t>
            </w:r>
            <w:proofErr w:type="spellStart"/>
            <w:proofErr w:type="gramStart"/>
            <w:r w:rsidRPr="003671D1">
              <w:rPr>
                <w:rFonts w:ascii="Times New Roman" w:hAnsi="Times New Roman" w:cs="Times New Roman"/>
                <w:sz w:val="24"/>
                <w:szCs w:val="24"/>
              </w:rPr>
              <w:t>образо-вательной</w:t>
            </w:r>
            <w:proofErr w:type="spellEnd"/>
            <w:proofErr w:type="gramEnd"/>
            <w:r w:rsidRPr="003671D1">
              <w:rPr>
                <w:rFonts w:ascii="Times New Roman" w:hAnsi="Times New Roman" w:cs="Times New Roman"/>
                <w:sz w:val="24"/>
                <w:szCs w:val="24"/>
              </w:rPr>
              <w:t xml:space="preserve"> деятельности;</w:t>
            </w:r>
          </w:p>
          <w:p w:rsidR="00B37CC8" w:rsidRPr="003671D1" w:rsidRDefault="00B37CC8" w:rsidP="008E483B">
            <w:pPr>
              <w:spacing w:after="160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671D1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- организована работа по профориентации </w:t>
            </w:r>
            <w:proofErr w:type="spellStart"/>
            <w:proofErr w:type="gramStart"/>
            <w:r w:rsidRPr="003671D1">
              <w:rPr>
                <w:rFonts w:ascii="Times New Roman" w:eastAsia="Calibri" w:hAnsi="Times New Roman" w:cs="Times New Roman"/>
                <w:sz w:val="24"/>
                <w:szCs w:val="24"/>
              </w:rPr>
              <w:t>обу-чающихся</w:t>
            </w:r>
            <w:proofErr w:type="spellEnd"/>
            <w:proofErr w:type="gramEnd"/>
            <w:r w:rsidRPr="003671D1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школы – старшеклассники ознакомлены с профессиями педагогических работников ДОУ;</w:t>
            </w:r>
          </w:p>
          <w:p w:rsidR="00B37CC8" w:rsidRPr="003671D1" w:rsidRDefault="00B37CC8" w:rsidP="008E483B">
            <w:pPr>
              <w:spacing w:after="160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671D1">
              <w:rPr>
                <w:rFonts w:ascii="Times New Roman" w:eastAsia="Calibri" w:hAnsi="Times New Roman" w:cs="Times New Roman"/>
                <w:sz w:val="24"/>
                <w:szCs w:val="24"/>
              </w:rPr>
              <w:t>- получение детьми дошкольного возраста навыков профессионального мастерства в разных профессиях и сферах  деятельности, в том числе дошкольного образования</w:t>
            </w:r>
          </w:p>
        </w:tc>
      </w:tr>
      <w:tr w:rsidR="00B37CC8" w:rsidRPr="003671D1" w:rsidTr="008E483B">
        <w:tc>
          <w:tcPr>
            <w:tcW w:w="2093" w:type="dxa"/>
          </w:tcPr>
          <w:p w:rsidR="00B37CC8" w:rsidRPr="003671D1" w:rsidRDefault="00B37CC8" w:rsidP="008E483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671D1">
              <w:rPr>
                <w:rFonts w:ascii="Times New Roman" w:hAnsi="Times New Roman" w:cs="Times New Roman"/>
                <w:sz w:val="24"/>
                <w:szCs w:val="24"/>
              </w:rPr>
              <w:t>Ссылки на дополнительные материалы</w:t>
            </w:r>
          </w:p>
        </w:tc>
        <w:tc>
          <w:tcPr>
            <w:tcW w:w="7478" w:type="dxa"/>
          </w:tcPr>
          <w:p w:rsidR="00B37CC8" w:rsidRPr="003671D1" w:rsidRDefault="00B37CC8" w:rsidP="008E483B">
            <w:pPr>
              <w:spacing w:after="160"/>
              <w:ind w:firstLine="284"/>
              <w:contextualSpacing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hyperlink r:id="rId6" w:history="1">
              <w:r w:rsidRPr="003671D1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https://edu.tatar.ru/kukmor/dou1_berezka/page5147686.htm</w:t>
              </w:r>
            </w:hyperlink>
            <w:r w:rsidRPr="003671D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</w:tr>
    </w:tbl>
    <w:p w:rsidR="006E3E2E" w:rsidRDefault="006E3E2E"/>
    <w:sectPr w:rsidR="006E3E2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97404F1"/>
    <w:multiLevelType w:val="hybridMultilevel"/>
    <w:tmpl w:val="9954D21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77263"/>
    <w:rsid w:val="006E3E2E"/>
    <w:rsid w:val="00B37CC8"/>
    <w:rsid w:val="00B7726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37CC8"/>
    <w:pPr>
      <w:spacing w:after="0" w:line="240" w:lineRule="auto"/>
    </w:pPr>
    <w:rPr>
      <w:rFonts w:ascii="Calibri" w:hAnsi="Calibri" w:cs="Calibri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B37CC8"/>
    <w:pPr>
      <w:ind w:left="720"/>
    </w:pPr>
  </w:style>
  <w:style w:type="character" w:styleId="a4">
    <w:name w:val="Hyperlink"/>
    <w:basedOn w:val="a0"/>
    <w:uiPriority w:val="99"/>
    <w:unhideWhenUsed/>
    <w:rsid w:val="00B37CC8"/>
    <w:rPr>
      <w:color w:val="0000FF" w:themeColor="hyperlink"/>
      <w:u w:val="single"/>
    </w:rPr>
  </w:style>
  <w:style w:type="table" w:styleId="a5">
    <w:name w:val="Table Grid"/>
    <w:basedOn w:val="a1"/>
    <w:uiPriority w:val="39"/>
    <w:rsid w:val="00B37CC8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6">
    <w:name w:val="Body Text"/>
    <w:basedOn w:val="a"/>
    <w:link w:val="a7"/>
    <w:uiPriority w:val="1"/>
    <w:qFormat/>
    <w:rsid w:val="00B37CC8"/>
    <w:pPr>
      <w:widowControl w:val="0"/>
      <w:autoSpaceDE w:val="0"/>
      <w:autoSpaceDN w:val="0"/>
      <w:ind w:left="113" w:firstLine="427"/>
      <w:jc w:val="both"/>
    </w:pPr>
    <w:rPr>
      <w:rFonts w:ascii="Times New Roman" w:eastAsia="Times New Roman" w:hAnsi="Times New Roman" w:cs="Times New Roman"/>
      <w:sz w:val="20"/>
      <w:szCs w:val="20"/>
    </w:rPr>
  </w:style>
  <w:style w:type="character" w:customStyle="1" w:styleId="a7">
    <w:name w:val="Основной текст Знак"/>
    <w:basedOn w:val="a0"/>
    <w:link w:val="a6"/>
    <w:uiPriority w:val="1"/>
    <w:rsid w:val="00B37CC8"/>
    <w:rPr>
      <w:rFonts w:ascii="Times New Roman" w:eastAsia="Times New Roman" w:hAnsi="Times New Roman" w:cs="Times New Roman"/>
      <w:sz w:val="20"/>
      <w:szCs w:val="20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37CC8"/>
    <w:pPr>
      <w:spacing w:after="0" w:line="240" w:lineRule="auto"/>
    </w:pPr>
    <w:rPr>
      <w:rFonts w:ascii="Calibri" w:hAnsi="Calibri" w:cs="Calibri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B37CC8"/>
    <w:pPr>
      <w:ind w:left="720"/>
    </w:pPr>
  </w:style>
  <w:style w:type="character" w:styleId="a4">
    <w:name w:val="Hyperlink"/>
    <w:basedOn w:val="a0"/>
    <w:uiPriority w:val="99"/>
    <w:unhideWhenUsed/>
    <w:rsid w:val="00B37CC8"/>
    <w:rPr>
      <w:color w:val="0000FF" w:themeColor="hyperlink"/>
      <w:u w:val="single"/>
    </w:rPr>
  </w:style>
  <w:style w:type="table" w:styleId="a5">
    <w:name w:val="Table Grid"/>
    <w:basedOn w:val="a1"/>
    <w:uiPriority w:val="39"/>
    <w:rsid w:val="00B37CC8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6">
    <w:name w:val="Body Text"/>
    <w:basedOn w:val="a"/>
    <w:link w:val="a7"/>
    <w:uiPriority w:val="1"/>
    <w:qFormat/>
    <w:rsid w:val="00B37CC8"/>
    <w:pPr>
      <w:widowControl w:val="0"/>
      <w:autoSpaceDE w:val="0"/>
      <w:autoSpaceDN w:val="0"/>
      <w:ind w:left="113" w:firstLine="427"/>
      <w:jc w:val="both"/>
    </w:pPr>
    <w:rPr>
      <w:rFonts w:ascii="Times New Roman" w:eastAsia="Times New Roman" w:hAnsi="Times New Roman" w:cs="Times New Roman"/>
      <w:sz w:val="20"/>
      <w:szCs w:val="20"/>
    </w:rPr>
  </w:style>
  <w:style w:type="character" w:customStyle="1" w:styleId="a7">
    <w:name w:val="Основной текст Знак"/>
    <w:basedOn w:val="a0"/>
    <w:link w:val="a6"/>
    <w:uiPriority w:val="1"/>
    <w:rsid w:val="00B37CC8"/>
    <w:rPr>
      <w:rFonts w:ascii="Times New Roman" w:eastAsia="Times New Roman" w:hAnsi="Times New Roman" w:cs="Times New Roman"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edu.tatar.ru/kukmor/dou1_berezka/page5147686.htm" TargetMode="Externa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781</Words>
  <Characters>4456</Characters>
  <Application>Microsoft Office Word</Application>
  <DocSecurity>0</DocSecurity>
  <Lines>37</Lines>
  <Paragraphs>10</Paragraphs>
  <ScaleCrop>false</ScaleCrop>
  <Company/>
  <LinksUpToDate>false</LinksUpToDate>
  <CharactersWithSpaces>5227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7</dc:creator>
  <cp:keywords/>
  <dc:description/>
  <cp:lastModifiedBy>7</cp:lastModifiedBy>
  <cp:revision>2</cp:revision>
  <dcterms:created xsi:type="dcterms:W3CDTF">2024-05-20T11:58:00Z</dcterms:created>
  <dcterms:modified xsi:type="dcterms:W3CDTF">2024-05-20T11:58:00Z</dcterms:modified>
</cp:coreProperties>
</file>